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BAA3" w14:textId="6822F306" w:rsidR="0096472D" w:rsidRPr="00C7095B" w:rsidRDefault="00065C99" w:rsidP="0096472D">
      <w:pPr>
        <w:jc w:val="center"/>
        <w:rPr>
          <w:rFonts w:ascii="Steelfish Rg" w:hAnsi="Steelfish Rg"/>
          <w:b/>
          <w:bCs/>
          <w:color w:val="F13D37"/>
          <w:sz w:val="72"/>
          <w:szCs w:val="72"/>
        </w:rPr>
      </w:pPr>
      <w:r w:rsidRPr="00C7095B">
        <w:rPr>
          <w:rFonts w:ascii="Steelfish Rg" w:hAnsi="Steelfish Rg"/>
          <w:b/>
          <w:bCs/>
          <w:color w:val="F13D37"/>
          <w:sz w:val="72"/>
          <w:szCs w:val="72"/>
        </w:rPr>
        <w:t>Checklista för dig som jobbar åt staden Kristinestad</w:t>
      </w:r>
    </w:p>
    <w:p w14:paraId="03498E8B" w14:textId="77777777" w:rsidR="0096472D" w:rsidRDefault="0096472D" w:rsidP="0096472D">
      <w:pPr>
        <w:pStyle w:val="Liststycke"/>
        <w:rPr>
          <w:rFonts w:ascii="BaseMono" w:hAnsi="BaseMono"/>
          <w:sz w:val="24"/>
          <w:szCs w:val="24"/>
        </w:rPr>
      </w:pPr>
    </w:p>
    <w:p w14:paraId="1BFBD7CC" w14:textId="77777777" w:rsidR="000E2421" w:rsidRDefault="00E86941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>
        <w:rPr>
          <w:rFonts w:ascii="BaseMono" w:hAnsi="BaseMono"/>
          <w:sz w:val="24"/>
          <w:szCs w:val="24"/>
        </w:rPr>
        <w:t xml:space="preserve">Fundera innan du printar, är </w:t>
      </w:r>
      <w:r w:rsidR="005F5BC8">
        <w:rPr>
          <w:rFonts w:ascii="BaseMono" w:hAnsi="BaseMono"/>
          <w:sz w:val="24"/>
          <w:szCs w:val="24"/>
        </w:rPr>
        <w:t xml:space="preserve">det nödvändigt? </w:t>
      </w:r>
    </w:p>
    <w:p w14:paraId="3BEBA64D" w14:textId="47900223" w:rsidR="000D12C3" w:rsidRDefault="000E2421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>
        <w:rPr>
          <w:rFonts w:ascii="BaseMono" w:hAnsi="BaseMono"/>
          <w:sz w:val="24"/>
          <w:szCs w:val="24"/>
        </w:rPr>
        <w:t>Se</w:t>
      </w:r>
      <w:r w:rsidR="00840D94" w:rsidRPr="006652E5">
        <w:rPr>
          <w:rFonts w:ascii="BaseMono" w:hAnsi="BaseMono"/>
          <w:sz w:val="24"/>
          <w:szCs w:val="24"/>
        </w:rPr>
        <w:t xml:space="preserve"> till att förinställningen </w:t>
      </w:r>
      <w:r>
        <w:rPr>
          <w:rFonts w:ascii="BaseMono" w:hAnsi="BaseMono"/>
          <w:sz w:val="24"/>
          <w:szCs w:val="24"/>
        </w:rPr>
        <w:t>för utskrift</w:t>
      </w:r>
      <w:r w:rsidR="00793ECF">
        <w:rPr>
          <w:rFonts w:ascii="BaseMono" w:hAnsi="BaseMono"/>
          <w:sz w:val="24"/>
          <w:szCs w:val="24"/>
        </w:rPr>
        <w:t xml:space="preserve"> är</w:t>
      </w:r>
      <w:r w:rsidR="00260535" w:rsidRPr="006652E5">
        <w:rPr>
          <w:rFonts w:ascii="BaseMono" w:hAnsi="BaseMono"/>
          <w:sz w:val="24"/>
          <w:szCs w:val="24"/>
        </w:rPr>
        <w:t xml:space="preserve"> dubbelsidig </w:t>
      </w:r>
      <w:r w:rsidR="006554BB">
        <w:rPr>
          <w:rFonts w:ascii="BaseMono" w:hAnsi="BaseMono"/>
          <w:sz w:val="24"/>
          <w:szCs w:val="24"/>
        </w:rPr>
        <w:t xml:space="preserve">och svartvit </w:t>
      </w:r>
    </w:p>
    <w:p w14:paraId="35AFCF90" w14:textId="39568132" w:rsidR="007C256D" w:rsidRDefault="007C256D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>
        <w:rPr>
          <w:rFonts w:ascii="BaseMono" w:hAnsi="BaseMono"/>
          <w:sz w:val="24"/>
          <w:szCs w:val="24"/>
        </w:rPr>
        <w:t>Återanvänd kuvert för intern post</w:t>
      </w:r>
    </w:p>
    <w:p w14:paraId="06E16C36" w14:textId="5539BB19" w:rsidR="00EF4E29" w:rsidRDefault="00C808AD" w:rsidP="00C808AD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>
        <w:rPr>
          <w:rFonts w:ascii="BaseMono" w:hAnsi="BaseMono"/>
          <w:sz w:val="24"/>
          <w:szCs w:val="24"/>
        </w:rPr>
        <w:t>Diska först när diskmaskinen är fylld</w:t>
      </w:r>
      <w:r w:rsidR="00AC0F21">
        <w:rPr>
          <w:rFonts w:ascii="BaseMono" w:hAnsi="BaseMono"/>
          <w:sz w:val="24"/>
          <w:szCs w:val="24"/>
        </w:rPr>
        <w:t xml:space="preserve"> och använd </w:t>
      </w:r>
      <w:r w:rsidR="0088446A">
        <w:rPr>
          <w:rFonts w:ascii="BaseMono" w:hAnsi="BaseMono"/>
          <w:sz w:val="24"/>
          <w:szCs w:val="24"/>
        </w:rPr>
        <w:t>Eco</w:t>
      </w:r>
      <w:r w:rsidR="00AC0F21">
        <w:rPr>
          <w:rFonts w:ascii="BaseMono" w:hAnsi="BaseMono"/>
          <w:sz w:val="24"/>
          <w:szCs w:val="24"/>
        </w:rPr>
        <w:t>-program</w:t>
      </w:r>
      <w:r w:rsidR="0088446A">
        <w:rPr>
          <w:rFonts w:ascii="BaseMono" w:hAnsi="BaseMono"/>
          <w:sz w:val="24"/>
          <w:szCs w:val="24"/>
        </w:rPr>
        <w:t>met</w:t>
      </w:r>
      <w:r w:rsidR="00AC0F21">
        <w:rPr>
          <w:rFonts w:ascii="BaseMono" w:hAnsi="BaseMono"/>
          <w:sz w:val="24"/>
          <w:szCs w:val="24"/>
        </w:rPr>
        <w:t xml:space="preserve"> om ett </w:t>
      </w:r>
      <w:r w:rsidR="0088446A">
        <w:rPr>
          <w:rFonts w:ascii="BaseMono" w:hAnsi="BaseMono"/>
          <w:sz w:val="24"/>
          <w:szCs w:val="24"/>
        </w:rPr>
        <w:t>sådant</w:t>
      </w:r>
      <w:r w:rsidR="00AC0F21">
        <w:rPr>
          <w:rFonts w:ascii="BaseMono" w:hAnsi="BaseMono"/>
          <w:sz w:val="24"/>
          <w:szCs w:val="24"/>
        </w:rPr>
        <w:t xml:space="preserve"> finns</w:t>
      </w:r>
    </w:p>
    <w:p w14:paraId="5BA2780F" w14:textId="4C77737D" w:rsidR="000D12C3" w:rsidRDefault="00CD6642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 w:rsidRPr="006652E5">
        <w:rPr>
          <w:rFonts w:ascii="BaseMono" w:hAnsi="BaseMono"/>
          <w:sz w:val="24"/>
          <w:szCs w:val="24"/>
        </w:rPr>
        <w:t xml:space="preserve">Koka inte mer kaffe än vad som går åt sig, men kan alltid koka mer </w:t>
      </w:r>
    </w:p>
    <w:p w14:paraId="2B1BE368" w14:textId="55B5802C" w:rsidR="00CD6642" w:rsidRPr="006652E5" w:rsidRDefault="00D57410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 w:rsidRPr="006652E5">
        <w:rPr>
          <w:rFonts w:ascii="BaseMono" w:hAnsi="BaseMono"/>
          <w:sz w:val="24"/>
          <w:szCs w:val="24"/>
        </w:rPr>
        <w:t xml:space="preserve">Du är ansvarig för att din dator och eventuella andra kontorsmaskiner som du använt är avstängda när du lämnar arbetsplatsen. </w:t>
      </w:r>
      <w:r w:rsidR="003A1462" w:rsidRPr="006652E5">
        <w:rPr>
          <w:rFonts w:ascii="BaseMono" w:hAnsi="BaseMono"/>
          <w:sz w:val="24"/>
          <w:szCs w:val="24"/>
        </w:rPr>
        <w:t>Samma gäller lamporna i kontorsutrymmet du använder</w:t>
      </w:r>
    </w:p>
    <w:p w14:paraId="0BDFB22D" w14:textId="08DC64D6" w:rsidR="003A1462" w:rsidRPr="006652E5" w:rsidRDefault="003A1462" w:rsidP="006652E5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 w:rsidRPr="006652E5">
        <w:rPr>
          <w:rFonts w:ascii="BaseMono" w:hAnsi="BaseMono"/>
          <w:sz w:val="24"/>
          <w:szCs w:val="24"/>
        </w:rPr>
        <w:t xml:space="preserve">Siste </w:t>
      </w:r>
      <w:r w:rsidR="00AF6105" w:rsidRPr="006652E5">
        <w:rPr>
          <w:rFonts w:ascii="BaseMono" w:hAnsi="BaseMono"/>
          <w:sz w:val="24"/>
          <w:szCs w:val="24"/>
        </w:rPr>
        <w:t>medarbetare på plats kontrollerar att lamporna i allmänna utrymmen är släckta</w:t>
      </w:r>
    </w:p>
    <w:p w14:paraId="0828B3E3" w14:textId="4039C8B6" w:rsidR="007C256D" w:rsidRPr="007C256D" w:rsidRDefault="003D6506" w:rsidP="007C256D">
      <w:pPr>
        <w:pStyle w:val="Liststycke"/>
        <w:numPr>
          <w:ilvl w:val="0"/>
          <w:numId w:val="1"/>
        </w:numPr>
        <w:rPr>
          <w:rFonts w:ascii="BaseMono" w:hAnsi="BaseMono"/>
          <w:sz w:val="24"/>
          <w:szCs w:val="24"/>
        </w:rPr>
      </w:pPr>
      <w:r w:rsidRPr="006652E5">
        <w:rPr>
          <w:rFonts w:ascii="BaseMono" w:hAnsi="BaseMono"/>
          <w:sz w:val="24"/>
          <w:szCs w:val="24"/>
        </w:rPr>
        <w:t>Bekanta dig med stadens resepolicy och följ den</w:t>
      </w:r>
    </w:p>
    <w:p w14:paraId="38A7733B" w14:textId="77777777" w:rsidR="007C256D" w:rsidRPr="007C256D" w:rsidRDefault="007C256D" w:rsidP="007C256D">
      <w:pPr>
        <w:rPr>
          <w:rFonts w:ascii="BaseMono" w:hAnsi="BaseMono"/>
          <w:b/>
          <w:bCs/>
          <w:color w:val="F13D37"/>
          <w:sz w:val="24"/>
          <w:szCs w:val="24"/>
        </w:rPr>
      </w:pPr>
    </w:p>
    <w:p w14:paraId="2AFE0C6C" w14:textId="7FAA2679" w:rsidR="006B6703" w:rsidRDefault="006A2A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5911E9" wp14:editId="3F596B15">
            <wp:extent cx="5760720" cy="3840480"/>
            <wp:effectExtent l="0" t="0" r="0" b="7620"/>
            <wp:docPr id="1074495994" name="Bildobjekt 1" descr="Kvinna som ler på datorskä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95994" name="Bildobjekt 1074495994" descr="Kvinna som ler på datorskärm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elfish Rg">
    <w:panose1 w:val="020B0608020202040504"/>
    <w:charset w:val="00"/>
    <w:family w:val="swiss"/>
    <w:pitch w:val="variable"/>
    <w:sig w:usb0="A00002EF" w:usb1="00000003" w:usb2="00000000" w:usb3="00000000" w:csb0="0000019F" w:csb1="00000000"/>
  </w:font>
  <w:font w:name="BaseMono">
    <w:panose1 w:val="02000606030000020003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1E93"/>
    <w:multiLevelType w:val="hybridMultilevel"/>
    <w:tmpl w:val="3F02A70E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1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85"/>
    <w:rsid w:val="00053419"/>
    <w:rsid w:val="00065C99"/>
    <w:rsid w:val="00091AAA"/>
    <w:rsid w:val="000D12C3"/>
    <w:rsid w:val="000E2421"/>
    <w:rsid w:val="001B07F1"/>
    <w:rsid w:val="00260535"/>
    <w:rsid w:val="00297461"/>
    <w:rsid w:val="003A1462"/>
    <w:rsid w:val="003C1863"/>
    <w:rsid w:val="003D6506"/>
    <w:rsid w:val="00523C51"/>
    <w:rsid w:val="005F5BC8"/>
    <w:rsid w:val="006554BB"/>
    <w:rsid w:val="006652E5"/>
    <w:rsid w:val="006846A6"/>
    <w:rsid w:val="006A2A54"/>
    <w:rsid w:val="006B6703"/>
    <w:rsid w:val="00777985"/>
    <w:rsid w:val="00793ECF"/>
    <w:rsid w:val="007C256D"/>
    <w:rsid w:val="00840D94"/>
    <w:rsid w:val="0088446A"/>
    <w:rsid w:val="008E30BB"/>
    <w:rsid w:val="0096472D"/>
    <w:rsid w:val="00AC0F21"/>
    <w:rsid w:val="00AD0992"/>
    <w:rsid w:val="00AF6105"/>
    <w:rsid w:val="00C04564"/>
    <w:rsid w:val="00C14B36"/>
    <w:rsid w:val="00C7095B"/>
    <w:rsid w:val="00C808AD"/>
    <w:rsid w:val="00CD6642"/>
    <w:rsid w:val="00D400B3"/>
    <w:rsid w:val="00D57410"/>
    <w:rsid w:val="00E86941"/>
    <w:rsid w:val="00E92CEE"/>
    <w:rsid w:val="00EF4E29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94F1"/>
  <w15:chartTrackingRefBased/>
  <w15:docId w15:val="{262771A0-A79E-41E2-8D9A-0CCFA6E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564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Åkersten</dc:creator>
  <cp:keywords/>
  <dc:description/>
  <cp:lastModifiedBy>Amanda Åkersten</cp:lastModifiedBy>
  <cp:revision>41</cp:revision>
  <dcterms:created xsi:type="dcterms:W3CDTF">2023-08-04T10:19:00Z</dcterms:created>
  <dcterms:modified xsi:type="dcterms:W3CDTF">2023-08-29T09:53:00Z</dcterms:modified>
</cp:coreProperties>
</file>